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C3" w:rsidRPr="00BE7E8F" w:rsidRDefault="00BC37C3" w:rsidP="00BC37C3">
      <w:pPr>
        <w:shd w:val="clear" w:color="auto" w:fill="CBE7F1"/>
        <w:spacing w:after="51" w:line="240" w:lineRule="auto"/>
        <w:jc w:val="both"/>
        <w:rPr>
          <w:rFonts w:ascii="Tahoma" w:eastAsia="Times New Roman" w:hAnsi="Tahoma" w:cs="Tahoma"/>
          <w:caps/>
          <w:color w:val="555555"/>
          <w:sz w:val="24"/>
          <w:szCs w:val="24"/>
        </w:rPr>
      </w:pPr>
      <w:r>
        <w:rPr>
          <w:rFonts w:ascii="Tahoma" w:eastAsia="Times New Roman" w:hAnsi="Tahoma" w:cs="Tahoma"/>
          <w:caps/>
          <w:color w:val="555555"/>
          <w:sz w:val="24"/>
          <w:szCs w:val="24"/>
        </w:rPr>
        <w:t>кон</w:t>
      </w:r>
      <w:r w:rsidRPr="00BE7E8F">
        <w:rPr>
          <w:rFonts w:ascii="Tahoma" w:eastAsia="Times New Roman" w:hAnsi="Tahoma" w:cs="Tahoma"/>
          <w:caps/>
          <w:color w:val="555555"/>
          <w:sz w:val="24"/>
          <w:szCs w:val="24"/>
        </w:rPr>
        <w:t>СУЛЬТАЦИЯ ДЛЯ РОДИТЕЛЕЙ ПО ПРАВИЛАМ ДОРОЖНОГО ДВИЖЕНИЯ</w:t>
      </w:r>
    </w:p>
    <w:tbl>
      <w:tblPr>
        <w:tblW w:w="5722" w:type="pct"/>
        <w:tblCellSpacing w:w="0" w:type="dxa"/>
        <w:tblInd w:w="-821" w:type="dxa"/>
        <w:shd w:val="clear" w:color="auto" w:fill="CBE7F1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5"/>
      </w:tblGrid>
      <w:tr w:rsidR="00BC37C3" w:rsidRPr="00BE7E8F" w:rsidTr="00BC37C3">
        <w:trPr>
          <w:tblCellSpacing w:w="0" w:type="dxa"/>
        </w:trPr>
        <w:tc>
          <w:tcPr>
            <w:tcW w:w="5000" w:type="pct"/>
            <w:shd w:val="clear" w:color="auto" w:fill="CBE7F1"/>
            <w:vAlign w:val="center"/>
            <w:hideMark/>
          </w:tcPr>
          <w:p w:rsidR="00BC37C3" w:rsidRPr="00BE7E8F" w:rsidRDefault="00BC37C3" w:rsidP="00CF7D87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Консультация для родителей по ПДД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Помните! Нарушая правила дорожного движения, вы как бы негласно разрешаете нарушать их своим детям!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Сопровождая ребенка, родители должны соблюдать следующие требования: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Из дома выходить заблаговременно, чтобы ребенок привыкал идти не спеша.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Перед переходом проезжей части обязательно остановитесь. Переходите дорогу размеренным шагом.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Приучайте детей переходить проезжую часть только на пешеходных переходах.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Никогда не выходите на проезжую часть из-за стоящего транспорта и других предметов, закрывающих обзор.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Увидев трамвай, троллейбус, автобус, стоящей на противоположной стороне не спешите, не бегите.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• Переходите улицу строго под прямым углом.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Переходите проезжую часть только на зеленый сигнал светофора, предварительно обязательно убедитесь в безопасности перехода.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При переходе и на остановках общественного транспорта крепко держите ребенка за руку.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Из транспорта выходите впереди ребенка, чтобы малыш не упал.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Привлекайте ребенка к участию в наблюдении за обстановкой на дороге.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Покажите безопасный путь в детский сад, школу, магазин.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Никогда в присутствии ребенка не нарушайте ПДД.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 моменту поступления ребенка в школу он должен усвоить и соблюдать следующие правила поведения на улице и в транспорте: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Играй только в стороне от дороги.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Переходи улицу там, где обозначены указатели перехода, на перекрестках по линии тротуара.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Переходи улицу только шагом, не беги.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Следи за сигналом светофора, когда переходишь улицу.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Посмотри при переходе улицы сначала налево, потом направо.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Не пересекай путь приближающемуся транспорту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Трамваи всегда обходи спереди.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Входи в любой вид транспорта и выходи из него только тогда, когда он стоит.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Не высовывайся из окна движущегося транспорта.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Выходи из машины только с правой стороны, когда она подъехала к тротуару или обочине дороги.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Не выезжай на велосипеде на проезжую часть.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• Если ты потерялся на улице-не плач. Попроси взрослого прохожего или полицейского помочь.</w:t>
            </w:r>
          </w:p>
          <w:p w:rsidR="00BC37C3" w:rsidRPr="00BE7E8F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</w:t>
            </w: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внимание на нарушителей, отметив, что, нарушая правила, они рискуют попасть в беду.</w:t>
            </w:r>
          </w:p>
          <w:p w:rsidR="00BC37C3" w:rsidRDefault="00BC37C3" w:rsidP="00CF7D87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 пугайте ребенка улицей – панический страх перед транспортом не менее вреден, чем безопасность и невнимательность!</w:t>
            </w:r>
          </w:p>
          <w:p w:rsidR="00BC37C3" w:rsidRPr="00BE7E8F" w:rsidRDefault="00BC37C3" w:rsidP="00BC37C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20"/>
                <w:szCs w:val="20"/>
              </w:rPr>
            </w:pPr>
          </w:p>
        </w:tc>
      </w:tr>
    </w:tbl>
    <w:p w:rsidR="003334DE" w:rsidRDefault="003334DE"/>
    <w:sectPr w:rsidR="0033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E147D"/>
    <w:multiLevelType w:val="multilevel"/>
    <w:tmpl w:val="E44A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7C3"/>
    <w:rsid w:val="003334DE"/>
    <w:rsid w:val="00BC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622</Words>
  <Characters>3547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2018-07-05T06:38:00Z</dcterms:created>
  <dcterms:modified xsi:type="dcterms:W3CDTF">2018-07-05T06:41:00Z</dcterms:modified>
</cp:coreProperties>
</file>